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0639" w14:textId="5DC254DD" w:rsidR="00745C23" w:rsidRDefault="00745C23" w:rsidP="00470CED">
      <w:r>
        <w:rPr>
          <w:noProof/>
        </w:rPr>
        <w:drawing>
          <wp:inline distT="0" distB="0" distL="0" distR="0" wp14:anchorId="033E9980" wp14:editId="2804C5C5">
            <wp:extent cx="5731510" cy="770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1922B" w14:textId="77777777" w:rsidR="00745C23" w:rsidRDefault="00745C23" w:rsidP="00470CED"/>
    <w:p w14:paraId="2A87B951" w14:textId="0CDFE8B9" w:rsidR="00470CED" w:rsidRPr="00C209FE" w:rsidRDefault="00C209FE" w:rsidP="00C209FE">
      <w:pPr>
        <w:jc w:val="center"/>
        <w:rPr>
          <w:b/>
          <w:bCs/>
          <w:lang w:val="et-EE"/>
        </w:rPr>
      </w:pPr>
      <w:r>
        <w:rPr>
          <w:b/>
          <w:bCs/>
          <w:lang w:val="et-EE"/>
        </w:rPr>
        <w:t>KASUTUSJUHEND</w:t>
      </w:r>
    </w:p>
    <w:p w14:paraId="33DD10B3" w14:textId="77777777" w:rsidR="00470CED" w:rsidRDefault="00470CED" w:rsidP="00470CED"/>
    <w:p w14:paraId="42D66650" w14:textId="6D316E18" w:rsidR="00470CED" w:rsidRDefault="00470CED" w:rsidP="00745C23">
      <w:pPr>
        <w:spacing w:line="360" w:lineRule="auto"/>
      </w:pPr>
      <w:r>
        <w:t>See on päikeseenergial töötav loomade</w:t>
      </w:r>
      <w:r>
        <w:rPr>
          <w:lang w:val="et-EE"/>
        </w:rPr>
        <w:t xml:space="preserve"> ja lindude </w:t>
      </w:r>
      <w:r w:rsidR="00F82C14">
        <w:rPr>
          <w:lang w:val="et-EE"/>
        </w:rPr>
        <w:t>ultraheliga</w:t>
      </w:r>
      <w:r>
        <w:t xml:space="preserve"> </w:t>
      </w:r>
      <w:r>
        <w:rPr>
          <w:lang w:val="et-EE"/>
        </w:rPr>
        <w:t>peletamise</w:t>
      </w:r>
      <w:r>
        <w:t xml:space="preserve"> seade, </w:t>
      </w:r>
      <w:r w:rsidR="00C209FE">
        <w:rPr>
          <w:lang w:val="et-EE"/>
        </w:rPr>
        <w:t xml:space="preserve">lisaks saab sisse lülitada </w:t>
      </w:r>
      <w:r>
        <w:t>vilkuv</w:t>
      </w:r>
      <w:proofErr w:type="spellStart"/>
      <w:r w:rsidR="00C209FE">
        <w:rPr>
          <w:lang w:val="et-EE"/>
        </w:rPr>
        <w:t>ad</w:t>
      </w:r>
      <w:proofErr w:type="spellEnd"/>
      <w:r w:rsidR="00C209FE">
        <w:rPr>
          <w:lang w:val="et-EE"/>
        </w:rPr>
        <w:t xml:space="preserve"> </w:t>
      </w:r>
      <w:r>
        <w:rPr>
          <w:lang w:val="et-EE"/>
        </w:rPr>
        <w:t>tul</w:t>
      </w:r>
      <w:r w:rsidR="00C209FE">
        <w:rPr>
          <w:lang w:val="et-EE"/>
        </w:rPr>
        <w:t>ed</w:t>
      </w:r>
      <w:r>
        <w:t xml:space="preserve">. Piisava päikesevalguse korral laeb sisseehitatud päikesepaneel akusid ja annab seadmele </w:t>
      </w:r>
      <w:r w:rsidR="00F82C14">
        <w:rPr>
          <w:lang w:val="et-EE"/>
        </w:rPr>
        <w:t xml:space="preserve">töötamiseks </w:t>
      </w:r>
      <w:r>
        <w:t>piisavalt võimsus</w:t>
      </w:r>
      <w:r>
        <w:rPr>
          <w:lang w:val="et-EE"/>
        </w:rPr>
        <w:t>t</w:t>
      </w:r>
      <w:r>
        <w:t>.</w:t>
      </w:r>
    </w:p>
    <w:p w14:paraId="361FE940" w14:textId="77777777" w:rsidR="00470CED" w:rsidRDefault="00470CED" w:rsidP="00745C23">
      <w:pPr>
        <w:spacing w:line="360" w:lineRule="auto"/>
      </w:pPr>
    </w:p>
    <w:p w14:paraId="0143FC18" w14:textId="473BEFCF" w:rsidR="00470CED" w:rsidRPr="00745C23" w:rsidRDefault="00581352" w:rsidP="00745C23">
      <w:pPr>
        <w:spacing w:line="360" w:lineRule="auto"/>
        <w:rPr>
          <w:b/>
          <w:bCs/>
          <w:lang w:val="et-EE"/>
        </w:rPr>
      </w:pPr>
      <w:proofErr w:type="spellStart"/>
      <w:r w:rsidRPr="00745C23">
        <w:rPr>
          <w:b/>
          <w:bCs/>
          <w:lang w:val="et-EE"/>
        </w:rPr>
        <w:t>Sens</w:t>
      </w:r>
      <w:proofErr w:type="spellEnd"/>
      <w:r w:rsidRPr="00745C23">
        <w:rPr>
          <w:b/>
          <w:bCs/>
          <w:lang w:val="et-EE"/>
        </w:rPr>
        <w:t xml:space="preserve">. </w:t>
      </w:r>
      <w:r w:rsidR="00174844">
        <w:rPr>
          <w:b/>
          <w:bCs/>
          <w:lang w:val="et-EE"/>
        </w:rPr>
        <w:t>–</w:t>
      </w:r>
      <w:r w:rsidRPr="00745C23">
        <w:rPr>
          <w:b/>
          <w:bCs/>
          <w:lang w:val="et-EE"/>
        </w:rPr>
        <w:t xml:space="preserve"> t</w:t>
      </w:r>
      <w:r w:rsidR="00F82C14" w:rsidRPr="00745C23">
        <w:rPr>
          <w:b/>
          <w:bCs/>
          <w:lang w:val="et-EE"/>
        </w:rPr>
        <w:t>undlikkuse</w:t>
      </w:r>
      <w:r w:rsidR="00470CED" w:rsidRPr="00745C23">
        <w:rPr>
          <w:b/>
          <w:bCs/>
        </w:rPr>
        <w:t xml:space="preserve"> nupp</w:t>
      </w:r>
      <w:r w:rsidR="00F82C14" w:rsidRPr="00745C23">
        <w:rPr>
          <w:b/>
          <w:bCs/>
          <w:lang w:val="et-EE"/>
        </w:rPr>
        <w:t xml:space="preserve"> </w:t>
      </w:r>
    </w:p>
    <w:p w14:paraId="0D5057E0" w14:textId="79F4925F" w:rsidR="00470CED" w:rsidRDefault="00470CED" w:rsidP="00745C23">
      <w:pPr>
        <w:spacing w:line="360" w:lineRule="auto"/>
      </w:pPr>
      <w:r>
        <w:t xml:space="preserve">Sellel nupul on 7 tundlikkuse </w:t>
      </w:r>
      <w:r w:rsidR="008B2948">
        <w:t>reguleeri</w:t>
      </w:r>
      <w:proofErr w:type="spellStart"/>
      <w:r w:rsidR="008B2948">
        <w:rPr>
          <w:lang w:val="et-EE"/>
        </w:rPr>
        <w:t>mise</w:t>
      </w:r>
      <w:proofErr w:type="spellEnd"/>
      <w:r w:rsidR="008B2948">
        <w:rPr>
          <w:lang w:val="et-EE"/>
        </w:rPr>
        <w:t xml:space="preserve"> taset</w:t>
      </w:r>
      <w:r>
        <w:t>. Tuvastamiskaugus on seotud looma suurusega: mida suurem on loom, seda kaugemal</w:t>
      </w:r>
      <w:r w:rsidR="00F82C14">
        <w:rPr>
          <w:lang w:val="et-EE"/>
        </w:rPr>
        <w:t>t</w:t>
      </w:r>
      <w:r>
        <w:t xml:space="preserve"> suudab andur teda tuvastada. Mida suurem on </w:t>
      </w:r>
      <w:r>
        <w:rPr>
          <w:lang w:val="et-EE"/>
        </w:rPr>
        <w:t>tundlikus</w:t>
      </w:r>
      <w:r>
        <w:t>, seda kaugem on tuvastamiskaugus. Kui soovite tõrjuda väikese</w:t>
      </w:r>
      <w:r w:rsidR="00522033">
        <w:rPr>
          <w:lang w:val="et-EE"/>
        </w:rPr>
        <w:t>id</w:t>
      </w:r>
      <w:r>
        <w:t xml:space="preserve"> loomi</w:t>
      </w:r>
      <w:r w:rsidR="00522033">
        <w:rPr>
          <w:lang w:val="et-EE"/>
        </w:rPr>
        <w:t xml:space="preserve"> ja linde</w:t>
      </w:r>
      <w:r>
        <w:t xml:space="preserve">, tuleb </w:t>
      </w:r>
      <w:r>
        <w:rPr>
          <w:lang w:val="et-EE"/>
        </w:rPr>
        <w:t xml:space="preserve">sensori </w:t>
      </w:r>
      <w:r>
        <w:t>nupp seada asendisse 7 (maksimaalne tuvastamiskaugus on 10 m).</w:t>
      </w:r>
    </w:p>
    <w:p w14:paraId="5E47F730" w14:textId="77777777" w:rsidR="00470CED" w:rsidRDefault="00470CED" w:rsidP="00745C23">
      <w:pPr>
        <w:spacing w:line="360" w:lineRule="auto"/>
      </w:pPr>
    </w:p>
    <w:p w14:paraId="09E2E796" w14:textId="0AD7ED8B" w:rsidR="00470CED" w:rsidRPr="00745C23" w:rsidRDefault="008B2948" w:rsidP="00745C23">
      <w:pPr>
        <w:spacing w:line="360" w:lineRule="auto"/>
        <w:rPr>
          <w:b/>
          <w:bCs/>
        </w:rPr>
      </w:pPr>
      <w:proofErr w:type="spellStart"/>
      <w:r w:rsidRPr="00745C23">
        <w:rPr>
          <w:b/>
          <w:bCs/>
          <w:lang w:val="et-EE"/>
        </w:rPr>
        <w:t>Freq</w:t>
      </w:r>
      <w:proofErr w:type="spellEnd"/>
      <w:r w:rsidRPr="00745C23">
        <w:rPr>
          <w:b/>
          <w:bCs/>
          <w:lang w:val="et-EE"/>
        </w:rPr>
        <w:t xml:space="preserve">. </w:t>
      </w:r>
      <w:r w:rsidR="00174844">
        <w:rPr>
          <w:b/>
          <w:bCs/>
          <w:lang w:val="et-EE"/>
        </w:rPr>
        <w:t>–</w:t>
      </w:r>
      <w:r w:rsidRPr="00745C23">
        <w:rPr>
          <w:b/>
          <w:bCs/>
          <w:lang w:val="et-EE"/>
        </w:rPr>
        <w:t xml:space="preserve"> </w:t>
      </w:r>
      <w:r w:rsidR="00470CED" w:rsidRPr="00745C23">
        <w:rPr>
          <w:b/>
          <w:bCs/>
        </w:rPr>
        <w:t>sagedus</w:t>
      </w:r>
      <w:r w:rsidR="00522033" w:rsidRPr="00745C23">
        <w:rPr>
          <w:b/>
          <w:bCs/>
          <w:lang w:val="et-EE"/>
        </w:rPr>
        <w:t>e</w:t>
      </w:r>
      <w:r w:rsidR="00470CED" w:rsidRPr="00745C23">
        <w:rPr>
          <w:b/>
          <w:bCs/>
        </w:rPr>
        <w:t xml:space="preserve"> nupp</w:t>
      </w:r>
    </w:p>
    <w:p w14:paraId="507F1215" w14:textId="6100A9AB" w:rsidR="00470CED" w:rsidRDefault="00470CED" w:rsidP="00745C23">
      <w:pPr>
        <w:spacing w:line="360" w:lineRule="auto"/>
      </w:pPr>
      <w:r>
        <w:t>Sagedusnupul on 7 reguleer</w:t>
      </w:r>
      <w:proofErr w:type="spellStart"/>
      <w:r w:rsidR="00522033">
        <w:rPr>
          <w:lang w:val="et-EE"/>
        </w:rPr>
        <w:t>imise</w:t>
      </w:r>
      <w:proofErr w:type="spellEnd"/>
      <w:r>
        <w:t xml:space="preserve"> </w:t>
      </w:r>
      <w:r>
        <w:rPr>
          <w:lang w:val="et-EE"/>
        </w:rPr>
        <w:t>võimalust</w:t>
      </w:r>
      <w:r>
        <w:t>.</w:t>
      </w:r>
    </w:p>
    <w:p w14:paraId="35E5A02C" w14:textId="5278FDD7" w:rsidR="00470CED" w:rsidRDefault="00470CED" w:rsidP="00745C23">
      <w:pPr>
        <w:spacing w:line="360" w:lineRule="auto"/>
      </w:pPr>
      <w:r w:rsidRPr="00745C23">
        <w:rPr>
          <w:b/>
          <w:bCs/>
        </w:rPr>
        <w:t>OFF</w:t>
      </w:r>
      <w:r w:rsidR="00745C23" w:rsidRPr="00745C23">
        <w:rPr>
          <w:b/>
          <w:bCs/>
        </w:rPr>
        <w:t>:</w:t>
      </w:r>
      <w:r>
        <w:t xml:space="preserve"> ultrahelilaineid ei saada ja LED ei põle.</w:t>
      </w:r>
    </w:p>
    <w:p w14:paraId="453E8B14" w14:textId="0EDE93A4" w:rsidR="00470CED" w:rsidRDefault="00470CED" w:rsidP="00745C23">
      <w:pPr>
        <w:spacing w:line="360" w:lineRule="auto"/>
      </w:pPr>
      <w:r w:rsidRPr="00745C23">
        <w:rPr>
          <w:b/>
          <w:bCs/>
        </w:rPr>
        <w:t>L</w:t>
      </w:r>
      <w:r w:rsidR="00745C23" w:rsidRPr="00745C23">
        <w:rPr>
          <w:b/>
          <w:bCs/>
        </w:rPr>
        <w:t>:</w:t>
      </w:r>
      <w:r>
        <w:t xml:space="preserve"> 15 kHz </w:t>
      </w:r>
      <w:r w:rsidR="00C209FE">
        <w:t>–</w:t>
      </w:r>
      <w:r w:rsidR="00C209FE">
        <w:rPr>
          <w:lang w:val="et-EE"/>
        </w:rPr>
        <w:t xml:space="preserve"> </w:t>
      </w:r>
      <w:r>
        <w:t>24 kHz, suurte loomade tõrjumiseks.</w:t>
      </w:r>
    </w:p>
    <w:p w14:paraId="6B2C17E2" w14:textId="4BC07E9A" w:rsidR="00522033" w:rsidRDefault="00470CED" w:rsidP="00745C23">
      <w:pPr>
        <w:spacing w:line="360" w:lineRule="auto"/>
      </w:pPr>
      <w:r w:rsidRPr="00745C23">
        <w:rPr>
          <w:b/>
          <w:bCs/>
        </w:rPr>
        <w:t>M</w:t>
      </w:r>
      <w:r w:rsidR="00745C23" w:rsidRPr="00745C23">
        <w:rPr>
          <w:b/>
          <w:bCs/>
        </w:rPr>
        <w:t>:</w:t>
      </w:r>
      <w:r>
        <w:t xml:space="preserve"> 25 kHz </w:t>
      </w:r>
      <w:r w:rsidR="00C209FE">
        <w:t>–</w:t>
      </w:r>
      <w:r w:rsidR="00C209FE">
        <w:rPr>
          <w:lang w:val="et-EE"/>
        </w:rPr>
        <w:t xml:space="preserve"> </w:t>
      </w:r>
      <w:r>
        <w:t xml:space="preserve">50 kHz, keskmise suurusega loomade tõrjumiseks. </w:t>
      </w:r>
    </w:p>
    <w:p w14:paraId="1DC0107E" w14:textId="77777777" w:rsidR="00522033" w:rsidRDefault="00470CED" w:rsidP="00745C23">
      <w:pPr>
        <w:spacing w:line="360" w:lineRule="auto"/>
      </w:pPr>
      <w:r w:rsidRPr="00745C23">
        <w:rPr>
          <w:b/>
          <w:bCs/>
        </w:rPr>
        <w:t>H:</w:t>
      </w:r>
      <w:r>
        <w:t xml:space="preserve"> 30 kHz – 60 kHz, väikesekasvuliste loomade tõrjumiseks. </w:t>
      </w:r>
    </w:p>
    <w:p w14:paraId="0B6A68F8" w14:textId="39055CA6" w:rsidR="00470CED" w:rsidRDefault="00470CED" w:rsidP="00745C23">
      <w:pPr>
        <w:spacing w:line="360" w:lineRule="auto"/>
      </w:pPr>
      <w:r w:rsidRPr="00745C23">
        <w:rPr>
          <w:b/>
          <w:bCs/>
        </w:rPr>
        <w:t>L+</w:t>
      </w:r>
      <w:r w:rsidRPr="00745C23">
        <w:rPr>
          <w:rFonts w:ascii="MS Gothic" w:eastAsia="MS Gothic" w:hAnsi="MS Gothic" w:cs="MS Gothic" w:hint="eastAsia"/>
          <w:b/>
          <w:bCs/>
        </w:rPr>
        <w:t>，</w:t>
      </w:r>
      <w:r w:rsidRPr="00745C23">
        <w:rPr>
          <w:b/>
          <w:bCs/>
        </w:rPr>
        <w:t>M+</w:t>
      </w:r>
      <w:r w:rsidRPr="00745C23">
        <w:rPr>
          <w:rFonts w:ascii="MS Gothic" w:eastAsia="MS Gothic" w:hAnsi="MS Gothic" w:cs="MS Gothic" w:hint="eastAsia"/>
          <w:b/>
          <w:bCs/>
        </w:rPr>
        <w:t>，</w:t>
      </w:r>
      <w:r w:rsidRPr="00745C23">
        <w:rPr>
          <w:b/>
          <w:bCs/>
        </w:rPr>
        <w:t>H+:</w:t>
      </w:r>
      <w:r>
        <w:t xml:space="preserve"> vilkuv LED-i lisalamp lülitatakse sisse, et tõrjuda loomi, kes kardavad tugevaid vilkuvaid tulesid.</w:t>
      </w:r>
    </w:p>
    <w:p w14:paraId="0C499863" w14:textId="77777777" w:rsidR="00470CED" w:rsidRDefault="00470CED" w:rsidP="00745C23">
      <w:pPr>
        <w:spacing w:line="360" w:lineRule="auto"/>
      </w:pPr>
    </w:p>
    <w:p w14:paraId="7E67BA78" w14:textId="77777777" w:rsidR="00470CED" w:rsidRDefault="00470CED" w:rsidP="00745C23">
      <w:pPr>
        <w:spacing w:line="360" w:lineRule="auto"/>
      </w:pPr>
      <w:r w:rsidRPr="00745C23">
        <w:rPr>
          <w:b/>
          <w:bCs/>
        </w:rPr>
        <w:t>Toide:</w:t>
      </w:r>
      <w:r>
        <w:t xml:space="preserve"> DC 4,5V, 3x AA NiMH laetavad akud (sisseehitatud päikesepaneel: 5V40MA).</w:t>
      </w:r>
    </w:p>
    <w:p w14:paraId="3EF94686" w14:textId="77777777" w:rsidR="00522033" w:rsidRDefault="00470CED" w:rsidP="00745C23">
      <w:pPr>
        <w:spacing w:line="360" w:lineRule="auto"/>
      </w:pPr>
      <w:r w:rsidRPr="00745C23">
        <w:rPr>
          <w:b/>
          <w:bCs/>
        </w:rPr>
        <w:t>USB laadimine:</w:t>
      </w:r>
      <w:r>
        <w:t xml:space="preserve"> 5V, USB port, laadimisvool: &lt; 50 mA </w:t>
      </w:r>
    </w:p>
    <w:p w14:paraId="6C6989BF" w14:textId="16AD894D" w:rsidR="00470CED" w:rsidRDefault="00470CED" w:rsidP="00745C23">
      <w:pPr>
        <w:spacing w:line="360" w:lineRule="auto"/>
      </w:pPr>
      <w:r w:rsidRPr="00745C23">
        <w:rPr>
          <w:b/>
          <w:bCs/>
        </w:rPr>
        <w:t>LED:</w:t>
      </w:r>
      <w:r>
        <w:t xml:space="preserve"> Tavalises töökorras </w:t>
      </w:r>
      <w:r w:rsidR="00745C23">
        <w:t xml:space="preserve">vilgub </w:t>
      </w:r>
      <w:r>
        <w:t>LED siniselt. Kui pinge on alla 3 V, vilgub LED punaselt, mis näitab, et peate akusid laadima või asendama uute patareide vastu.</w:t>
      </w:r>
    </w:p>
    <w:p w14:paraId="0D193445" w14:textId="77777777" w:rsidR="00522033" w:rsidRDefault="00470CED" w:rsidP="00745C23">
      <w:pPr>
        <w:spacing w:line="360" w:lineRule="auto"/>
      </w:pPr>
      <w:r>
        <w:t xml:space="preserve">USB-kaabliga laadimise ajal vilgub LED siniselt. </w:t>
      </w:r>
    </w:p>
    <w:p w14:paraId="0BD12CD0" w14:textId="05F4A3E4" w:rsidR="00470CED" w:rsidRDefault="00745C23" w:rsidP="00745C23">
      <w:pPr>
        <w:spacing w:line="360" w:lineRule="auto"/>
      </w:pPr>
      <w:r>
        <w:rPr>
          <w:b/>
          <w:bCs/>
          <w:lang w:val="et-EE"/>
        </w:rPr>
        <w:t>Tajunurk</w:t>
      </w:r>
      <w:r w:rsidR="00470CED" w:rsidRPr="00745C23">
        <w:rPr>
          <w:b/>
          <w:bCs/>
        </w:rPr>
        <w:t>:</w:t>
      </w:r>
      <w:r w:rsidR="00470CED">
        <w:t xml:space="preserve"> umbes 80 kraadi.</w:t>
      </w:r>
    </w:p>
    <w:sectPr w:rsidR="00470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ED"/>
    <w:rsid w:val="00174844"/>
    <w:rsid w:val="00470CED"/>
    <w:rsid w:val="00522033"/>
    <w:rsid w:val="00581352"/>
    <w:rsid w:val="00745C23"/>
    <w:rsid w:val="007B61A6"/>
    <w:rsid w:val="008B2948"/>
    <w:rsid w:val="00C209FE"/>
    <w:rsid w:val="00D207A8"/>
    <w:rsid w:val="00F8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205CB0"/>
  <w15:chartTrackingRefBased/>
  <w15:docId w15:val="{88E92979-22A6-FE4F-AE20-69FABFA7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Külli Jaakon</cp:lastModifiedBy>
  <cp:revision>2</cp:revision>
  <dcterms:created xsi:type="dcterms:W3CDTF">2022-06-20T14:22:00Z</dcterms:created>
  <dcterms:modified xsi:type="dcterms:W3CDTF">2022-06-20T14:22:00Z</dcterms:modified>
</cp:coreProperties>
</file>